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1" w:rsidRPr="003E06F6" w:rsidRDefault="00AF19F1" w:rsidP="00AF19F1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3E06F6">
        <w:rPr>
          <w:rFonts w:ascii="Bookman Old Style" w:hAnsi="Bookman Old Style" w:cs="Arial"/>
          <w:b/>
          <w:sz w:val="36"/>
          <w:szCs w:val="32"/>
        </w:rPr>
        <w:t>OGŁOSZENIA PARAFIALNE</w:t>
      </w:r>
    </w:p>
    <w:p w:rsidR="00AF19F1" w:rsidRPr="003E06F6" w:rsidRDefault="00AF19F1" w:rsidP="00AF19F1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3E06F6">
        <w:rPr>
          <w:rFonts w:ascii="Bookman Old Style" w:hAnsi="Bookman Old Style" w:cs="Arial"/>
          <w:b/>
          <w:sz w:val="36"/>
          <w:szCs w:val="32"/>
        </w:rPr>
        <w:t xml:space="preserve">I Niedziela </w:t>
      </w:r>
      <w:r>
        <w:rPr>
          <w:rFonts w:ascii="Bookman Old Style" w:hAnsi="Bookman Old Style" w:cs="Arial"/>
          <w:b/>
          <w:sz w:val="36"/>
          <w:szCs w:val="32"/>
        </w:rPr>
        <w:t>Wielkiego Postu</w:t>
      </w:r>
    </w:p>
    <w:p w:rsidR="00AF19F1" w:rsidRDefault="00AF19F1" w:rsidP="00AF19F1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3E06F6">
        <w:rPr>
          <w:rFonts w:ascii="Bookman Old Style" w:hAnsi="Bookman Old Style" w:cs="Arial"/>
          <w:b/>
          <w:sz w:val="36"/>
          <w:szCs w:val="32"/>
        </w:rPr>
        <w:t>2</w:t>
      </w:r>
      <w:r>
        <w:rPr>
          <w:rFonts w:ascii="Bookman Old Style" w:hAnsi="Bookman Old Style" w:cs="Arial"/>
          <w:b/>
          <w:sz w:val="36"/>
          <w:szCs w:val="32"/>
        </w:rPr>
        <w:t>2</w:t>
      </w:r>
      <w:r w:rsidRPr="003E06F6">
        <w:rPr>
          <w:rFonts w:ascii="Bookman Old Style" w:hAnsi="Bookman Old Style" w:cs="Arial"/>
          <w:b/>
          <w:sz w:val="36"/>
          <w:szCs w:val="32"/>
        </w:rPr>
        <w:t xml:space="preserve"> lutego 2015 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44F10">
        <w:rPr>
          <w:rFonts w:cs="Arial"/>
          <w:sz w:val="28"/>
          <w:szCs w:val="28"/>
        </w:rPr>
        <w:t xml:space="preserve">Dziś po każdej Mszy Świętej przed kościołem będzie można złożyć ofiary dla potrzebujących. Ofiary zbierał będzie Zespół Charytatywny.  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44F10">
        <w:rPr>
          <w:sz w:val="28"/>
          <w:szCs w:val="28"/>
        </w:rPr>
        <w:t xml:space="preserve">Gorzkie żale z kazaniem pasyjnych w niedzielę o godz. 17:15, po nich Msza Święta bez kazania. W Bogucinie </w:t>
      </w:r>
      <w:r>
        <w:rPr>
          <w:sz w:val="28"/>
          <w:szCs w:val="28"/>
        </w:rPr>
        <w:t>gorzkie żale w łą</w:t>
      </w:r>
      <w:r w:rsidRPr="00E44F10">
        <w:rPr>
          <w:sz w:val="28"/>
          <w:szCs w:val="28"/>
        </w:rPr>
        <w:t>czności ze Mszą Świętą o godz. 19:00</w:t>
      </w:r>
    </w:p>
    <w:p w:rsidR="000263F3" w:rsidRPr="00E44F10" w:rsidRDefault="000263F3" w:rsidP="00E44F1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44F10">
        <w:rPr>
          <w:sz w:val="28"/>
          <w:szCs w:val="28"/>
        </w:rPr>
        <w:t>Z okazji Święta</w:t>
      </w:r>
      <w:r w:rsidRPr="00E44F10">
        <w:rPr>
          <w:iCs/>
          <w:sz w:val="28"/>
          <w:szCs w:val="28"/>
        </w:rPr>
        <w:t xml:space="preserve"> Katedry świętego Piotra</w:t>
      </w:r>
      <w:r w:rsidRPr="00E44F10">
        <w:rPr>
          <w:sz w:val="28"/>
          <w:szCs w:val="28"/>
        </w:rPr>
        <w:t xml:space="preserve">, w poniedziałek 23 lutego 2015 roku o godz. 18.00 odbędą się w Katedrze Poznańskiej uroczyste Nieszpory pod przewodnictwem Księdza Arcybiskupa </w:t>
      </w:r>
      <w:r w:rsidR="00E44F10" w:rsidRPr="00E44F10">
        <w:rPr>
          <w:sz w:val="28"/>
          <w:szCs w:val="28"/>
        </w:rPr>
        <w:t>Stanisława Gądeckiego</w:t>
      </w:r>
      <w:r w:rsidRPr="00E44F10">
        <w:rPr>
          <w:sz w:val="28"/>
          <w:szCs w:val="28"/>
        </w:rPr>
        <w:t>.  Do udziału w Nieszporach serdecznie zapraszamy szczególnie wszystkich Profesorów i innych Pracowników Akademickich miasta Poznania, a przede wszystkim Pracowników Wydziału Teologicznego UAM.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cs="Arial"/>
          <w:sz w:val="28"/>
          <w:szCs w:val="28"/>
        </w:rPr>
      </w:pPr>
      <w:r w:rsidRPr="00E44F10">
        <w:rPr>
          <w:rFonts w:cs="Arial"/>
          <w:sz w:val="28"/>
          <w:szCs w:val="28"/>
        </w:rPr>
        <w:t>Nowenna do Matki Bożej Nieustającej Pomocy w środę o godz.17:30. Po Mszy Świętej zebranie Zespołu Charytatywnego.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cs="Arial"/>
          <w:sz w:val="28"/>
          <w:szCs w:val="28"/>
        </w:rPr>
      </w:pPr>
      <w:r w:rsidRPr="00E44F10">
        <w:rPr>
          <w:rFonts w:cs="Arial"/>
          <w:sz w:val="28"/>
          <w:szCs w:val="28"/>
        </w:rPr>
        <w:t>Nabożeństwo do Miłosierdzia Bożego w czwartek po wieczornej Mszy Świętej.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spacing w:after="0"/>
        <w:jc w:val="both"/>
        <w:outlineLvl w:val="0"/>
        <w:rPr>
          <w:rFonts w:cs="Arial"/>
          <w:sz w:val="28"/>
          <w:szCs w:val="28"/>
        </w:rPr>
      </w:pPr>
      <w:r w:rsidRPr="00E44F10">
        <w:rPr>
          <w:rFonts w:cs="Arial"/>
          <w:sz w:val="28"/>
          <w:szCs w:val="28"/>
        </w:rPr>
        <w:t xml:space="preserve">Droga Krzyżowa w piątek: dla dzieci o godz. 16:30, dla dorosłych po Mszy Świętej wieczornej. W Bogucinie w piątek po Mszy Świętej wieczornej. Dodatkowa Droga Krzyżowa w każdy piątek Wielkiego Postu o godz. 20:30. 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44F10">
        <w:rPr>
          <w:sz w:val="28"/>
          <w:szCs w:val="28"/>
        </w:rPr>
        <w:t>Sprzątanie kościoła przed bierzmowaniem w piątek 27 lutego po wieczornej Mszy Świętej.</w:t>
      </w:r>
    </w:p>
    <w:p w:rsidR="00E44F10" w:rsidRPr="00E44F10" w:rsidRDefault="00E44F10" w:rsidP="00E44F1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44F10">
        <w:rPr>
          <w:sz w:val="28"/>
          <w:szCs w:val="28"/>
        </w:rPr>
        <w:t>Próby do bierzmowania będą w sobotę 28 lutego po wieczornej Mszy Świętej oraz w poniedziałek 2 marca po wieczornej Mszy Świętej.</w:t>
      </w:r>
    </w:p>
    <w:p w:rsidR="00E44F10" w:rsidRPr="0044123C" w:rsidRDefault="00E44F10" w:rsidP="00E44F10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44123C">
        <w:rPr>
          <w:rFonts w:cs="Times New Roman"/>
          <w:sz w:val="28"/>
          <w:szCs w:val="28"/>
        </w:rPr>
        <w:t>W okresie Wielkiego Postu składana jest danina diecezjalna na utrzymanie instytucji centralnych Archidiecezji Poznańskiej i Seminarium Duchownego. Ksiądz Arcybiskup ustalił wysokość daniny na 1,65zł od osoby. Daninę prosimy składać w kopertach z podaniem imienia i nazwiska, adresu, ilości osób i wysokości ofiary. Koperty wyłożone są na stoliku pod chórem.</w:t>
      </w:r>
    </w:p>
    <w:p w:rsidR="00E44F10" w:rsidRDefault="00E44F10" w:rsidP="00E44F1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cs="Times New Roman"/>
          <w:sz w:val="28"/>
          <w:szCs w:val="28"/>
        </w:rPr>
      </w:pPr>
      <w:r w:rsidRPr="0044123C">
        <w:rPr>
          <w:rFonts w:cs="Times New Roman"/>
          <w:sz w:val="28"/>
          <w:szCs w:val="28"/>
        </w:rPr>
        <w:t>Zachęcamy do przekazania 1% podatku na rzecz Caritas Poznańskiej. Ulotki z numerem KRS wyłożone są na stoliku pod chórem.</w:t>
      </w:r>
      <w:r w:rsidR="00EE1C31">
        <w:rPr>
          <w:rFonts w:cs="Times New Roman"/>
          <w:sz w:val="28"/>
          <w:szCs w:val="28"/>
        </w:rPr>
        <w:t xml:space="preserve"> W czwartek od godz. 18:00 będzie można rozliczyć PIT za rok 2014 w salce parafialnej. Serdecznie zapraszamy.</w:t>
      </w:r>
    </w:p>
    <w:p w:rsidR="00EE1C31" w:rsidRDefault="00EE1C31" w:rsidP="00E44F1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Wydawanie odzieży w czwartek od godz. 18:00.</w:t>
      </w:r>
    </w:p>
    <w:p w:rsidR="0044123C" w:rsidRDefault="0044123C" w:rsidP="00E44F1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przyszłą sobotę Chrzty Święte w czasie Mszy Świętej o 17:30. Nauka przed chrztami w czwartek o godzinie 18:00.</w:t>
      </w:r>
    </w:p>
    <w:p w:rsidR="0044123C" w:rsidRDefault="0044123C" w:rsidP="00E44F1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Składamy serdeczne Bóg zapłać za ofiary złożone na remonty w naszej parafii.</w:t>
      </w:r>
    </w:p>
    <w:p w:rsidR="0044123C" w:rsidRDefault="0044123C" w:rsidP="0044123C">
      <w:pPr>
        <w:spacing w:after="0"/>
        <w:ind w:left="284"/>
        <w:jc w:val="both"/>
        <w:rPr>
          <w:rFonts w:cs="Times New Roman"/>
          <w:sz w:val="28"/>
          <w:szCs w:val="28"/>
        </w:rPr>
      </w:pPr>
    </w:p>
    <w:p w:rsidR="0044123C" w:rsidRPr="0044123C" w:rsidRDefault="0044123C" w:rsidP="0044123C">
      <w:pPr>
        <w:spacing w:after="0"/>
        <w:jc w:val="both"/>
        <w:rPr>
          <w:rFonts w:cs="Times New Roman"/>
          <w:b/>
          <w:sz w:val="28"/>
          <w:szCs w:val="28"/>
        </w:rPr>
      </w:pPr>
      <w:r w:rsidRPr="0044123C">
        <w:rPr>
          <w:rFonts w:cs="Times New Roman"/>
          <w:b/>
          <w:sz w:val="28"/>
          <w:szCs w:val="28"/>
        </w:rPr>
        <w:t>Do Wieczności odeszli:</w:t>
      </w:r>
    </w:p>
    <w:p w:rsidR="000263F3" w:rsidRPr="00E44F10" w:rsidRDefault="0044123C" w:rsidP="0044123C">
      <w:pPr>
        <w:jc w:val="both"/>
        <w:rPr>
          <w:sz w:val="28"/>
          <w:szCs w:val="28"/>
        </w:rPr>
      </w:pPr>
      <w:r>
        <w:rPr>
          <w:sz w:val="28"/>
          <w:szCs w:val="28"/>
        </w:rPr>
        <w:t>+Andrzej Maciejewski, l. 63, zam. przy ul. Wrzesińskiej na działkach. Pogrzeb odbył się na cmentarzu Miłostowo.</w:t>
      </w:r>
    </w:p>
    <w:sectPr w:rsidR="000263F3" w:rsidRPr="00E44F10" w:rsidSect="0044123C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63"/>
    <w:multiLevelType w:val="hybridMultilevel"/>
    <w:tmpl w:val="AD5886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1AF654F"/>
    <w:multiLevelType w:val="hybridMultilevel"/>
    <w:tmpl w:val="961A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263F3"/>
    <w:rsid w:val="000263F3"/>
    <w:rsid w:val="00337B57"/>
    <w:rsid w:val="0044123C"/>
    <w:rsid w:val="00755218"/>
    <w:rsid w:val="00AF19F1"/>
    <w:rsid w:val="00D31D4E"/>
    <w:rsid w:val="00E44F10"/>
    <w:rsid w:val="00E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5</cp:revision>
  <dcterms:created xsi:type="dcterms:W3CDTF">2015-02-20T06:59:00Z</dcterms:created>
  <dcterms:modified xsi:type="dcterms:W3CDTF">2015-02-21T11:48:00Z</dcterms:modified>
</cp:coreProperties>
</file>